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4" w:type="dxa"/>
        <w:tblLayout w:type="fixed"/>
        <w:tblLook w:val="01E0"/>
      </w:tblPr>
      <w:tblGrid>
        <w:gridCol w:w="9751"/>
        <w:gridCol w:w="283"/>
        <w:gridCol w:w="674"/>
        <w:gridCol w:w="236"/>
      </w:tblGrid>
      <w:tr w:rsidR="0054595F" w:rsidTr="0054595F">
        <w:trPr>
          <w:trHeight w:val="354"/>
        </w:trPr>
        <w:tc>
          <w:tcPr>
            <w:tcW w:w="10704" w:type="dxa"/>
            <w:gridSpan w:val="3"/>
            <w:vAlign w:val="bottom"/>
            <w:hideMark/>
          </w:tcPr>
          <w:p w:rsidR="0054595F" w:rsidRDefault="0054595F" w:rsidP="0054595F">
            <w:pPr>
              <w:pStyle w:val="a4"/>
              <w:rPr>
                <w:rFonts w:ascii="Times New Roman" w:hAnsi="Times New Roman"/>
                <w:b/>
                <w:spacing w:val="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pacing w:val="60"/>
                <w:sz w:val="28"/>
                <w:szCs w:val="28"/>
              </w:rPr>
              <w:t xml:space="preserve">                     РЕСПУБЛИКА ДАГЕСТАН</w:t>
            </w:r>
          </w:p>
          <w:p w:rsidR="0054595F" w:rsidRDefault="0054595F" w:rsidP="0054595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МУНИЦИПАЛЬНОЕ КАЗЕННОЕ ОБЩЕОБРАЗОВАТЕЛЬНОЕ УЧРЕЖДЕНИЕ «НЕКРАСОВСКАЯ СРЕДНЯЯ ОБЩЕОБРАЗОВАТЕЛЬНАЯ ШКОЛА» </w:t>
            </w:r>
          </w:p>
          <w:p w:rsidR="0054595F" w:rsidRDefault="0054595F" w:rsidP="0054595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КИЗЛЯРСКОГО РАЙОНА</w:t>
            </w:r>
          </w:p>
          <w:p w:rsidR="0054595F" w:rsidRDefault="0054595F" w:rsidP="0054595F">
            <w:pPr>
              <w:rPr>
                <w:rFonts w:ascii="Cambria" w:eastAsia="Times New Roman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12F22" w:rsidRPr="00312F22">
              <w:pict>
  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5.35pt,16.25pt" to="511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" strokecolor="windowText" strokeweight="5pt">
                  <v:stroke linestyle="thickThin"/>
                  <o:lock v:ext="edit" shapetype="f"/>
                </v:line>
              </w:pict>
            </w:r>
            <w:r>
              <w:rPr>
                <w:rFonts w:ascii="Cambria" w:eastAsia="Times New Roman" w:hAnsi="Cambria" w:cs="Times New Roman"/>
              </w:rPr>
              <w:t xml:space="preserve">368816, РД, </w:t>
            </w:r>
            <w:proofErr w:type="spellStart"/>
            <w:r>
              <w:rPr>
                <w:rFonts w:ascii="Cambria" w:eastAsia="Times New Roman" w:hAnsi="Cambria" w:cs="Times New Roman"/>
              </w:rPr>
              <w:t>Кизлярский</w:t>
            </w:r>
            <w:proofErr w:type="spellEnd"/>
            <w:r>
              <w:rPr>
                <w:rFonts w:ascii="Cambria" w:eastAsia="Times New Roman" w:hAnsi="Cambria" w:cs="Times New Roman"/>
              </w:rPr>
              <w:t xml:space="preserve"> район, село </w:t>
            </w:r>
            <w:proofErr w:type="spellStart"/>
            <w:r>
              <w:rPr>
                <w:rFonts w:ascii="Cambria" w:eastAsia="Times New Roman" w:hAnsi="Cambria" w:cs="Times New Roman"/>
              </w:rPr>
              <w:t>Некрасовка</w:t>
            </w:r>
            <w:proofErr w:type="spellEnd"/>
            <w:proofErr w:type="gramStart"/>
            <w:r>
              <w:rPr>
                <w:rFonts w:ascii="Cambria" w:eastAsia="Times New Roman" w:hAnsi="Cambria" w:cs="Times New Roman"/>
              </w:rPr>
              <w:t xml:space="preserve"> ,</w:t>
            </w:r>
            <w:proofErr w:type="gramEnd"/>
            <w:r>
              <w:rPr>
                <w:rFonts w:ascii="Cambria" w:eastAsia="Times New Roman" w:hAnsi="Cambria" w:cs="Times New Roman"/>
              </w:rPr>
              <w:t xml:space="preserve"> улица Школьная 103      </w:t>
            </w:r>
            <w:hyperlink r:id="rId5" w:history="1"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necrasowka</w:t>
              </w:r>
              <w:r>
                <w:rPr>
                  <w:rStyle w:val="a5"/>
                  <w:rFonts w:ascii="Cambria" w:eastAsia="Times New Roman" w:hAnsi="Cambria" w:cs="Times New Roman"/>
                </w:rPr>
                <w:t>.</w:t>
              </w:r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schkola</w:t>
              </w:r>
              <w:r>
                <w:rPr>
                  <w:rStyle w:val="a5"/>
                  <w:rFonts w:ascii="Cambria" w:eastAsia="Times New Roman" w:hAnsi="Cambria" w:cs="Times New Roman"/>
                </w:rPr>
                <w:t>@</w:t>
              </w:r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yandex</w:t>
              </w:r>
              <w:r>
                <w:rPr>
                  <w:rStyle w:val="a5"/>
                  <w:rFonts w:ascii="Cambria" w:eastAsia="Times New Roman" w:hAnsi="Cambria" w:cs="Times New Roman"/>
                </w:rPr>
                <w:t>.</w:t>
              </w:r>
              <w:r>
                <w:rPr>
                  <w:rStyle w:val="a5"/>
                  <w:rFonts w:ascii="Cambria" w:eastAsia="Times New Roman" w:hAnsi="Cambria" w:cs="Times New Roman"/>
                  <w:lang w:val="en-US"/>
                </w:rPr>
                <w:t>ru</w:t>
              </w:r>
            </w:hyperlink>
          </w:p>
          <w:p w:rsidR="0054595F" w:rsidRPr="00D5544D" w:rsidRDefault="005459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</w:rPr>
              <w:t>31.08.2020г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</w:t>
            </w:r>
            <w:r w:rsidR="00D5544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риказ № 30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-од</w:t>
            </w:r>
          </w:p>
        </w:tc>
        <w:tc>
          <w:tcPr>
            <w:tcW w:w="236" w:type="dxa"/>
            <w:vAlign w:val="bottom"/>
          </w:tcPr>
          <w:p w:rsidR="0054595F" w:rsidRDefault="0054595F">
            <w:pPr>
              <w:jc w:val="right"/>
              <w:rPr>
                <w:sz w:val="28"/>
                <w:szCs w:val="28"/>
              </w:rPr>
            </w:pPr>
          </w:p>
        </w:tc>
      </w:tr>
      <w:tr w:rsidR="0054595F" w:rsidTr="0054595F">
        <w:trPr>
          <w:gridAfter w:val="2"/>
          <w:wAfter w:w="910" w:type="dxa"/>
          <w:trHeight w:val="375"/>
        </w:trPr>
        <w:tc>
          <w:tcPr>
            <w:tcW w:w="9747" w:type="dxa"/>
            <w:vAlign w:val="center"/>
          </w:tcPr>
          <w:p w:rsidR="00D5544D" w:rsidRPr="00D5544D" w:rsidRDefault="00D5544D" w:rsidP="00D5544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 закреплении за каждым классом отдельного кабинета,</w:t>
            </w:r>
          </w:p>
          <w:p w:rsidR="00D5544D" w:rsidRDefault="00D5544D" w:rsidP="00D5544D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 котором дети обучаются по всем предметам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  <w:proofErr w:type="gramEnd"/>
          </w:p>
          <w:p w:rsidR="00D5544D" w:rsidRPr="00F778BD" w:rsidRDefault="00D5544D" w:rsidP="00F778BD">
            <w:pPr>
              <w:pStyle w:val="a4"/>
              <w:rPr>
                <w:rFonts w:asciiTheme="majorHAnsi" w:hAnsiTheme="majorHAnsi"/>
              </w:rPr>
            </w:pPr>
            <w:proofErr w:type="gramStart"/>
            <w:r w:rsidRPr="00D5544D">
              <w:rPr>
                <w:rFonts w:asciiTheme="majorHAnsi" w:hAnsiTheme="majorHAnsi"/>
              </w:rPr>
              <w:t xml:space="preserve">В соответствии с правилами СП 3.1/2.4.3598-20 «Санитарно эпидемиологические требования к устройству, содержанию и организации работы, образовательных организаций и других объектов социальной  инфраструктуры для детей и молодежи в условиях распространения     новой </w:t>
            </w:r>
            <w:proofErr w:type="spellStart"/>
            <w:r w:rsidRPr="00D5544D">
              <w:rPr>
                <w:rFonts w:asciiTheme="majorHAnsi" w:hAnsiTheme="majorHAnsi"/>
              </w:rPr>
              <w:t>коронавирусной</w:t>
            </w:r>
            <w:proofErr w:type="spellEnd"/>
            <w:r w:rsidRPr="00D5544D">
              <w:rPr>
                <w:rFonts w:asciiTheme="majorHAnsi" w:hAnsiTheme="majorHAnsi"/>
              </w:rPr>
              <w:t xml:space="preserve">  инфекции (</w:t>
            </w:r>
            <w:r w:rsidRPr="00D5544D">
              <w:rPr>
                <w:rFonts w:asciiTheme="majorHAnsi" w:hAnsiTheme="majorHAnsi"/>
                <w:lang w:val="en-US"/>
              </w:rPr>
              <w:t>COVID</w:t>
            </w:r>
            <w:r w:rsidRPr="00D5544D">
              <w:rPr>
                <w:rFonts w:asciiTheme="majorHAnsi" w:hAnsiTheme="majorHAnsi"/>
              </w:rPr>
              <w:t xml:space="preserve">-19), утвержденных Постановлением главного государственного санитарного врача РФ от 30.06.2020, в целях предупреждения  распространения новой </w:t>
            </w:r>
            <w:proofErr w:type="spellStart"/>
            <w:r w:rsidRPr="00D5544D">
              <w:rPr>
                <w:rFonts w:asciiTheme="majorHAnsi" w:hAnsiTheme="majorHAnsi"/>
              </w:rPr>
              <w:t>коронавирусной</w:t>
            </w:r>
            <w:proofErr w:type="spellEnd"/>
            <w:r w:rsidRPr="00D5544D">
              <w:rPr>
                <w:rFonts w:asciiTheme="majorHAnsi" w:hAnsiTheme="majorHAnsi"/>
              </w:rPr>
              <w:t xml:space="preserve"> инфекции</w:t>
            </w:r>
            <w:proofErr w:type="gramEnd"/>
          </w:p>
          <w:p w:rsidR="00D5544D" w:rsidRPr="00D5544D" w:rsidRDefault="00D5544D" w:rsidP="00D5544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4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ПРИКАЗЫВАЮ:</w:t>
            </w:r>
          </w:p>
          <w:p w:rsidR="003C3E86" w:rsidRPr="00F778BD" w:rsidRDefault="003C3E86" w:rsidP="00F778BD">
            <w:pPr>
              <w:pStyle w:val="a4"/>
              <w:rPr>
                <w:rFonts w:asciiTheme="majorHAnsi" w:hAnsiTheme="majorHAnsi"/>
              </w:rPr>
            </w:pPr>
            <w:r w:rsidRPr="003C3E86">
              <w:rPr>
                <w:rFonts w:asciiTheme="majorHAnsi" w:hAnsiTheme="majorHAnsi"/>
              </w:rPr>
              <w:t>1.</w:t>
            </w:r>
            <w:r w:rsidR="00D5544D" w:rsidRPr="003C3E86">
              <w:rPr>
                <w:rFonts w:asciiTheme="majorHAnsi" w:hAnsiTheme="majorHAnsi"/>
              </w:rPr>
              <w:t>Закрепить за каждым классом отдельный учебный кабинет, в котором  дети будут обучаться по всем предметам, за исключением занятий, требующих специального оборудования:</w:t>
            </w:r>
          </w:p>
          <w:p w:rsidR="003C3E86" w:rsidRDefault="003C3E86" w:rsidP="00D554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1-я смена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1696"/>
              <w:gridCol w:w="2694"/>
              <w:gridCol w:w="2328"/>
              <w:gridCol w:w="2802"/>
            </w:tblGrid>
            <w:tr w:rsidR="001865C9" w:rsidTr="001865C9">
              <w:trPr>
                <w:trHeight w:val="199"/>
              </w:trPr>
              <w:tc>
                <w:tcPr>
                  <w:tcW w:w="1696" w:type="dxa"/>
                </w:tcPr>
                <w:p w:rsidR="001865C9" w:rsidRP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6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класс</w:t>
                  </w:r>
                </w:p>
              </w:tc>
              <w:tc>
                <w:tcPr>
                  <w:tcW w:w="2694" w:type="dxa"/>
                </w:tcPr>
                <w:p w:rsidR="001865C9" w:rsidRP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6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№ кабинета</w:t>
                  </w:r>
                </w:p>
              </w:tc>
              <w:tc>
                <w:tcPr>
                  <w:tcW w:w="2328" w:type="dxa"/>
                </w:tcPr>
                <w:p w:rsidR="001865C9" w:rsidRP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6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Корпус №1</w:t>
                  </w:r>
                </w:p>
              </w:tc>
              <w:tc>
                <w:tcPr>
                  <w:tcW w:w="2802" w:type="dxa"/>
                </w:tcPr>
                <w:p w:rsidR="001865C9" w:rsidRPr="001865C9" w:rsidRDefault="001865C9" w:rsidP="001865C9">
                  <w:pPr>
                    <w:ind w:left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6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Корпус №2</w:t>
                  </w:r>
                </w:p>
              </w:tc>
            </w:tr>
            <w:tr w:rsidR="001865C9" w:rsidTr="001865C9">
              <w:tc>
                <w:tcPr>
                  <w:tcW w:w="1696" w:type="dxa"/>
                </w:tcPr>
                <w:p w:rsidR="001865C9" w:rsidRP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1класс</w:t>
                  </w:r>
                </w:p>
              </w:tc>
              <w:tc>
                <w:tcPr>
                  <w:tcW w:w="2694" w:type="dxa"/>
                </w:tcPr>
                <w:p w:rsid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328" w:type="dxa"/>
                </w:tcPr>
                <w:p w:rsid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Pr="001865C9" w:rsidRDefault="001865C9" w:rsidP="001E18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865C9" w:rsidTr="001865C9">
              <w:tc>
                <w:tcPr>
                  <w:tcW w:w="1696" w:type="dxa"/>
                </w:tcPr>
                <w:p w:rsidR="001865C9" w:rsidRP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3класс</w:t>
                  </w:r>
                </w:p>
              </w:tc>
              <w:tc>
                <w:tcPr>
                  <w:tcW w:w="2694" w:type="dxa"/>
                </w:tcPr>
                <w:p w:rsidR="001865C9" w:rsidRDefault="00684EC5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28" w:type="dxa"/>
                </w:tcPr>
                <w:p w:rsidR="001865C9" w:rsidRPr="001865C9" w:rsidRDefault="001865C9" w:rsidP="001865C9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865C9" w:rsidTr="001865C9">
              <w:tc>
                <w:tcPr>
                  <w:tcW w:w="1696" w:type="dxa"/>
                </w:tcPr>
                <w:p w:rsidR="001865C9" w:rsidRP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7класс</w:t>
                  </w:r>
                </w:p>
              </w:tc>
              <w:tc>
                <w:tcPr>
                  <w:tcW w:w="2694" w:type="dxa"/>
                </w:tcPr>
                <w:p w:rsidR="001865C9" w:rsidRDefault="00684EC5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328" w:type="dxa"/>
                </w:tcPr>
                <w:p w:rsid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Pr="001865C9" w:rsidRDefault="001865C9" w:rsidP="001E18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865C9" w:rsidTr="001865C9">
              <w:tc>
                <w:tcPr>
                  <w:tcW w:w="1696" w:type="dxa"/>
                </w:tcPr>
                <w:p w:rsidR="001865C9" w:rsidRP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8класс</w:t>
                  </w:r>
                </w:p>
              </w:tc>
              <w:tc>
                <w:tcPr>
                  <w:tcW w:w="2694" w:type="dxa"/>
                </w:tcPr>
                <w:p w:rsid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328" w:type="dxa"/>
                </w:tcPr>
                <w:p w:rsidR="001865C9" w:rsidRPr="001865C9" w:rsidRDefault="001865C9" w:rsidP="001E18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865C9" w:rsidTr="001865C9">
              <w:tc>
                <w:tcPr>
                  <w:tcW w:w="1696" w:type="dxa"/>
                </w:tcPr>
                <w:p w:rsidR="001865C9" w:rsidRP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9класс</w:t>
                  </w:r>
                </w:p>
              </w:tc>
              <w:tc>
                <w:tcPr>
                  <w:tcW w:w="2694" w:type="dxa"/>
                </w:tcPr>
                <w:p w:rsidR="001865C9" w:rsidRDefault="00684EC5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328" w:type="dxa"/>
                </w:tcPr>
                <w:p w:rsid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Pr="001865C9" w:rsidRDefault="001865C9" w:rsidP="001E18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865C9" w:rsidTr="001865C9">
              <w:tc>
                <w:tcPr>
                  <w:tcW w:w="1696" w:type="dxa"/>
                </w:tcPr>
                <w:p w:rsidR="001865C9" w:rsidRP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10класс</w:t>
                  </w:r>
                </w:p>
              </w:tc>
              <w:tc>
                <w:tcPr>
                  <w:tcW w:w="2694" w:type="dxa"/>
                </w:tcPr>
                <w:p w:rsidR="001865C9" w:rsidRDefault="00684EC5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13м </w:t>
                  </w:r>
                </w:p>
              </w:tc>
              <w:tc>
                <w:tcPr>
                  <w:tcW w:w="2328" w:type="dxa"/>
                </w:tcPr>
                <w:p w:rsid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Pr="001865C9" w:rsidRDefault="001865C9" w:rsidP="001E18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865C9" w:rsidTr="001865C9">
              <w:tc>
                <w:tcPr>
                  <w:tcW w:w="1696" w:type="dxa"/>
                </w:tcPr>
                <w:p w:rsidR="001865C9" w:rsidRP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11класс</w:t>
                  </w:r>
                </w:p>
              </w:tc>
              <w:tc>
                <w:tcPr>
                  <w:tcW w:w="2694" w:type="dxa"/>
                </w:tcPr>
                <w:p w:rsid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28" w:type="dxa"/>
                </w:tcPr>
                <w:p w:rsidR="001865C9" w:rsidRPr="001865C9" w:rsidRDefault="001865C9" w:rsidP="001E18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Default="001865C9" w:rsidP="00D5544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865C9" w:rsidRDefault="001865C9" w:rsidP="001865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2-я смена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1696"/>
              <w:gridCol w:w="2694"/>
              <w:gridCol w:w="2328"/>
              <w:gridCol w:w="2802"/>
            </w:tblGrid>
            <w:tr w:rsidR="001865C9" w:rsidTr="001E184B">
              <w:trPr>
                <w:trHeight w:val="199"/>
              </w:trPr>
              <w:tc>
                <w:tcPr>
                  <w:tcW w:w="1696" w:type="dxa"/>
                </w:tcPr>
                <w:p w:rsidR="001865C9" w:rsidRP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6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класс</w:t>
                  </w:r>
                </w:p>
              </w:tc>
              <w:tc>
                <w:tcPr>
                  <w:tcW w:w="2694" w:type="dxa"/>
                </w:tcPr>
                <w:p w:rsidR="001865C9" w:rsidRP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6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№ кабинета</w:t>
                  </w:r>
                </w:p>
              </w:tc>
              <w:tc>
                <w:tcPr>
                  <w:tcW w:w="2328" w:type="dxa"/>
                </w:tcPr>
                <w:p w:rsidR="001865C9" w:rsidRP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6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Корпус №1</w:t>
                  </w:r>
                </w:p>
              </w:tc>
              <w:tc>
                <w:tcPr>
                  <w:tcW w:w="2802" w:type="dxa"/>
                </w:tcPr>
                <w:p w:rsidR="001865C9" w:rsidRPr="001865C9" w:rsidRDefault="001865C9" w:rsidP="001E184B">
                  <w:pPr>
                    <w:ind w:left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65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Корпус №2</w:t>
                  </w:r>
                </w:p>
              </w:tc>
            </w:tr>
            <w:tr w:rsidR="001865C9" w:rsidTr="001E184B">
              <w:tc>
                <w:tcPr>
                  <w:tcW w:w="1696" w:type="dxa"/>
                </w:tcPr>
                <w:p w:rsidR="001865C9" w:rsidRP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класс</w:t>
                  </w:r>
                </w:p>
              </w:tc>
              <w:tc>
                <w:tcPr>
                  <w:tcW w:w="2694" w:type="dxa"/>
                </w:tcPr>
                <w:p w:rsid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28" w:type="dxa"/>
                </w:tcPr>
                <w:p w:rsidR="001865C9" w:rsidRPr="001865C9" w:rsidRDefault="001865C9" w:rsidP="001E18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Pr="001865C9" w:rsidRDefault="001865C9" w:rsidP="001865C9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865C9" w:rsidTr="001E184B">
              <w:tc>
                <w:tcPr>
                  <w:tcW w:w="1696" w:type="dxa"/>
                </w:tcPr>
                <w:p w:rsidR="001865C9" w:rsidRP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4а </w:t>
                  </w: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класс</w:t>
                  </w:r>
                </w:p>
              </w:tc>
              <w:tc>
                <w:tcPr>
                  <w:tcW w:w="2694" w:type="dxa"/>
                </w:tcPr>
                <w:p w:rsid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328" w:type="dxa"/>
                </w:tcPr>
                <w:p w:rsidR="001865C9" w:rsidRPr="001865C9" w:rsidRDefault="001865C9" w:rsidP="001E18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865C9" w:rsidTr="001E184B">
              <w:tc>
                <w:tcPr>
                  <w:tcW w:w="1696" w:type="dxa"/>
                </w:tcPr>
                <w:p w:rsidR="001865C9" w:rsidRP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4б </w:t>
                  </w: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класс</w:t>
                  </w:r>
                </w:p>
              </w:tc>
              <w:tc>
                <w:tcPr>
                  <w:tcW w:w="2694" w:type="dxa"/>
                </w:tcPr>
                <w:p w:rsid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328" w:type="dxa"/>
                </w:tcPr>
                <w:p w:rsidR="001865C9" w:rsidRPr="001865C9" w:rsidRDefault="001865C9" w:rsidP="001E18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Pr="001865C9" w:rsidRDefault="001865C9" w:rsidP="001865C9">
                  <w:pPr>
                    <w:ind w:left="36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865C9" w:rsidTr="001E184B">
              <w:tc>
                <w:tcPr>
                  <w:tcW w:w="1696" w:type="dxa"/>
                </w:tcPr>
                <w:p w:rsidR="001865C9" w:rsidRP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5 </w:t>
                  </w: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класс</w:t>
                  </w:r>
                </w:p>
              </w:tc>
              <w:tc>
                <w:tcPr>
                  <w:tcW w:w="2694" w:type="dxa"/>
                </w:tcPr>
                <w:p w:rsidR="001865C9" w:rsidRDefault="00684EC5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328" w:type="dxa"/>
                </w:tcPr>
                <w:p w:rsidR="001865C9" w:rsidRPr="001865C9" w:rsidRDefault="001865C9" w:rsidP="001865C9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Pr="001865C9" w:rsidRDefault="001865C9" w:rsidP="001E18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865C9" w:rsidTr="001E184B">
              <w:tc>
                <w:tcPr>
                  <w:tcW w:w="1696" w:type="dxa"/>
                </w:tcPr>
                <w:p w:rsidR="001865C9" w:rsidRP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6 </w:t>
                  </w:r>
                  <w:r w:rsidRPr="001865C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класс</w:t>
                  </w:r>
                </w:p>
              </w:tc>
              <w:tc>
                <w:tcPr>
                  <w:tcW w:w="2694" w:type="dxa"/>
                </w:tcPr>
                <w:p w:rsid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328" w:type="dxa"/>
                </w:tcPr>
                <w:p w:rsidR="001865C9" w:rsidRDefault="001865C9" w:rsidP="001E184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2" w:type="dxa"/>
                </w:tcPr>
                <w:p w:rsidR="001865C9" w:rsidRPr="001865C9" w:rsidRDefault="001865C9" w:rsidP="001E18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5544D" w:rsidRPr="00F778BD" w:rsidRDefault="00F778BD" w:rsidP="00F778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D5544D" w:rsidRPr="00F778BD">
              <w:rPr>
                <w:rFonts w:ascii="Times New Roman" w:hAnsi="Times New Roman"/>
                <w:sz w:val="24"/>
                <w:szCs w:val="24"/>
              </w:rPr>
              <w:t>Учителям предметникам проводить следующие уроки  в специализированных кабинетах:</w:t>
            </w:r>
          </w:p>
          <w:p w:rsidR="00D5544D" w:rsidRDefault="00F778BD" w:rsidP="00D5544D">
            <w:pPr>
              <w:spacing w:after="0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Информатика- №15</w:t>
            </w:r>
          </w:p>
          <w:p w:rsidR="00D5544D" w:rsidRDefault="00F778BD" w:rsidP="00D5544D">
            <w:pPr>
              <w:spacing w:after="0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 спортивной площадке (в хорошую погоду)</w:t>
            </w:r>
          </w:p>
          <w:p w:rsidR="00F778BD" w:rsidRDefault="00F778BD" w:rsidP="00D5544D">
            <w:pPr>
              <w:spacing w:after="0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в  спортивном зале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непогоду)</w:t>
            </w:r>
          </w:p>
          <w:p w:rsidR="00D5544D" w:rsidRDefault="00F778BD" w:rsidP="00D5544D">
            <w:pPr>
              <w:spacing w:after="0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544D" w:rsidRDefault="00D5544D" w:rsidP="00D5544D">
            <w:pPr>
              <w:pStyle w:val="a3"/>
              <w:numPr>
                <w:ilvl w:val="0"/>
                <w:numId w:val="2"/>
              </w:numPr>
              <w:spacing w:after="0" w:line="276" w:lineRule="auto"/>
              <w:ind w:left="360" w:hanging="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Классным руководителям 1-11-х классов  обеспечить информирование  учащихся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их родителей(законных представителей) об особенностях режима работы школы,</w:t>
            </w:r>
            <w:r w:rsidR="003C3E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 о времени прихода в школу, перемен, приема пищи.</w:t>
            </w:r>
          </w:p>
          <w:p w:rsidR="00D5544D" w:rsidRDefault="00D5544D" w:rsidP="00D5544D">
            <w:pPr>
              <w:pStyle w:val="a3"/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за исполнение приказа оставляю за собой.</w:t>
            </w:r>
          </w:p>
          <w:p w:rsidR="00D5544D" w:rsidRDefault="00D5544D" w:rsidP="00D5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44D" w:rsidRDefault="00D5544D" w:rsidP="00D5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r w:rsidR="003C3E86">
              <w:rPr>
                <w:rFonts w:ascii="Times New Roman" w:hAnsi="Times New Roman" w:cs="Times New Roman"/>
                <w:sz w:val="24"/>
                <w:szCs w:val="24"/>
              </w:rPr>
              <w:t xml:space="preserve">Некрасовская СОШ»   ____________________  </w:t>
            </w:r>
            <w:r w:rsidR="00F778BD">
              <w:rPr>
                <w:rFonts w:ascii="Times New Roman" w:hAnsi="Times New Roman" w:cs="Times New Roman"/>
                <w:sz w:val="24"/>
                <w:szCs w:val="24"/>
              </w:rPr>
              <w:t>Михайловская Т.Н.</w:t>
            </w:r>
          </w:p>
          <w:p w:rsidR="00D5544D" w:rsidRDefault="00D5544D" w:rsidP="00D5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44D" w:rsidRDefault="00D5544D" w:rsidP="00D5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44D" w:rsidRDefault="00D5544D" w:rsidP="00D5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44D" w:rsidRDefault="00D5544D" w:rsidP="00D5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44D" w:rsidRDefault="00D5544D" w:rsidP="00D5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44D" w:rsidRDefault="00D5544D" w:rsidP="00D5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44D" w:rsidRDefault="00D5544D" w:rsidP="00D5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44D" w:rsidRDefault="00D5544D" w:rsidP="00D5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44D" w:rsidRDefault="00D5544D" w:rsidP="00D55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95F" w:rsidRPr="0054595F" w:rsidRDefault="00F778BD" w:rsidP="0054595F">
            <w:pPr>
              <w:rPr>
                <w:rFonts w:asciiTheme="majorHAnsi" w:hAnsiTheme="majorHAns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595F" w:rsidRDefault="0054595F">
            <w:pPr>
              <w:ind w:right="-4785"/>
            </w:pPr>
          </w:p>
        </w:tc>
        <w:tc>
          <w:tcPr>
            <w:tcW w:w="283" w:type="dxa"/>
            <w:vAlign w:val="center"/>
          </w:tcPr>
          <w:p w:rsidR="0054595F" w:rsidRDefault="0054595F">
            <w:pPr>
              <w:rPr>
                <w:sz w:val="28"/>
                <w:szCs w:val="28"/>
              </w:rPr>
            </w:pPr>
          </w:p>
          <w:p w:rsidR="0054595F" w:rsidRDefault="0054595F">
            <w:pPr>
              <w:rPr>
                <w:sz w:val="28"/>
                <w:szCs w:val="28"/>
              </w:rPr>
            </w:pPr>
          </w:p>
        </w:tc>
      </w:tr>
    </w:tbl>
    <w:p w:rsidR="007F7E93" w:rsidRPr="00F778BD" w:rsidRDefault="007F7E93" w:rsidP="00F778BD">
      <w:pPr>
        <w:tabs>
          <w:tab w:val="left" w:pos="1140"/>
        </w:tabs>
      </w:pPr>
    </w:p>
    <w:sectPr w:rsidR="007F7E93" w:rsidRPr="00F778BD" w:rsidSect="00545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C1050"/>
    <w:multiLevelType w:val="hybridMultilevel"/>
    <w:tmpl w:val="8E666AC6"/>
    <w:lvl w:ilvl="0" w:tplc="071E7038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203491"/>
    <w:multiLevelType w:val="hybridMultilevel"/>
    <w:tmpl w:val="DAB62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15239B"/>
    <w:multiLevelType w:val="hybridMultilevel"/>
    <w:tmpl w:val="325095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82215"/>
    <w:multiLevelType w:val="hybridMultilevel"/>
    <w:tmpl w:val="52C0005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595F"/>
    <w:rsid w:val="000B2564"/>
    <w:rsid w:val="001865C9"/>
    <w:rsid w:val="00312F22"/>
    <w:rsid w:val="003C3E86"/>
    <w:rsid w:val="0054595F"/>
    <w:rsid w:val="00684EC5"/>
    <w:rsid w:val="007F7E93"/>
    <w:rsid w:val="00D5544D"/>
    <w:rsid w:val="00F77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95F"/>
    <w:pPr>
      <w:spacing w:after="160" w:line="254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5459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basedOn w:val="a0"/>
    <w:uiPriority w:val="99"/>
    <w:semiHidden/>
    <w:unhideWhenUsed/>
    <w:rsid w:val="0054595F"/>
    <w:rPr>
      <w:color w:val="0000FF"/>
      <w:u w:val="single"/>
    </w:rPr>
  </w:style>
  <w:style w:type="table" w:styleId="a6">
    <w:name w:val="Table Grid"/>
    <w:basedOn w:val="a1"/>
    <w:uiPriority w:val="59"/>
    <w:rsid w:val="00D554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1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crasowka.sch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cp:lastPrinted>2020-09-05T08:54:00Z</cp:lastPrinted>
  <dcterms:created xsi:type="dcterms:W3CDTF">2020-09-05T05:57:00Z</dcterms:created>
  <dcterms:modified xsi:type="dcterms:W3CDTF">2020-09-05T08:55:00Z</dcterms:modified>
</cp:coreProperties>
</file>